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7FE6" w14:textId="1693C21D" w:rsidR="00176DDF" w:rsidRDefault="00525F95">
      <w:pPr>
        <w:widowControl/>
        <w:spacing w:line="240" w:lineRule="auto"/>
        <w:jc w:val="center"/>
        <w:rPr>
          <w:rFonts w:ascii="Arial" w:hAnsi="Arial" w:cs="Arial"/>
          <w:color w:val="000000"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4970A1" wp14:editId="68A19CA1">
                <wp:simplePos x="0" y="0"/>
                <wp:positionH relativeFrom="column">
                  <wp:posOffset>4309745</wp:posOffset>
                </wp:positionH>
                <wp:positionV relativeFrom="paragraph">
                  <wp:posOffset>-81280</wp:posOffset>
                </wp:positionV>
                <wp:extent cx="1943100" cy="11430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44B4E" w14:textId="77777777" w:rsidR="00176DDF" w:rsidRDefault="00176DD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970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9.35pt;margin-top:-6.4pt;width:153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">
                <v:stroke dashstyle="dash"/>
                <v:textbox>
                  <w:txbxContent>
                    <w:p w14:paraId="6DD44B4E" w14:textId="77777777" w:rsidR="00176DDF" w:rsidRDefault="00176DD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Bollo</w:t>
                      </w:r>
                    </w:p>
                  </w:txbxContent>
                </v:textbox>
              </v:shape>
            </w:pict>
          </mc:Fallback>
        </mc:AlternateContent>
      </w:r>
      <w:r w:rsidR="00176DDF">
        <w:rPr>
          <w:b/>
          <w:sz w:val="28"/>
        </w:rPr>
        <w:tab/>
      </w:r>
      <w:r w:rsidR="00176DDF">
        <w:rPr>
          <w:b/>
          <w:sz w:val="28"/>
        </w:rPr>
        <w:tab/>
      </w:r>
      <w:r w:rsidR="00176DDF">
        <w:rPr>
          <w:b/>
          <w:sz w:val="28"/>
        </w:rPr>
        <w:tab/>
      </w:r>
      <w:r w:rsidR="00176DDF">
        <w:rPr>
          <w:rFonts w:ascii="Arial" w:hAnsi="Arial" w:cs="Arial"/>
          <w:b/>
          <w:sz w:val="20"/>
        </w:rPr>
        <w:tab/>
      </w:r>
      <w:r w:rsidR="00176DDF">
        <w:rPr>
          <w:rFonts w:ascii="Arial" w:hAnsi="Arial" w:cs="Arial"/>
          <w:b/>
          <w:sz w:val="20"/>
        </w:rPr>
        <w:tab/>
      </w:r>
      <w:r w:rsidR="00176DDF">
        <w:rPr>
          <w:rFonts w:ascii="Arial" w:hAnsi="Arial" w:cs="Arial"/>
          <w:b/>
          <w:sz w:val="20"/>
        </w:rPr>
        <w:tab/>
      </w:r>
      <w:r w:rsidR="00176DDF">
        <w:rPr>
          <w:rFonts w:ascii="Arial" w:hAnsi="Arial" w:cs="Arial"/>
          <w:b/>
          <w:sz w:val="20"/>
        </w:rPr>
        <w:tab/>
      </w:r>
      <w:r w:rsidR="00176DDF">
        <w:rPr>
          <w:rFonts w:ascii="Arial" w:hAnsi="Arial" w:cs="Arial"/>
          <w:b/>
          <w:sz w:val="20"/>
        </w:rPr>
        <w:tab/>
      </w:r>
      <w:r w:rsidR="00176DDF">
        <w:rPr>
          <w:rFonts w:ascii="Arial" w:hAnsi="Arial" w:cs="Arial"/>
          <w:b/>
          <w:sz w:val="20"/>
        </w:rPr>
        <w:tab/>
      </w:r>
      <w:r w:rsidR="00176DDF">
        <w:rPr>
          <w:rFonts w:ascii="Arial" w:hAnsi="Arial" w:cs="Arial"/>
          <w:b/>
          <w:sz w:val="20"/>
        </w:rPr>
        <w:tab/>
      </w:r>
    </w:p>
    <w:p w14:paraId="3C22719F" w14:textId="77777777" w:rsidR="00176DDF" w:rsidRDefault="00176DDF">
      <w:pPr>
        <w:widowControl/>
        <w:spacing w:line="240" w:lineRule="auto"/>
        <w:jc w:val="center"/>
        <w:rPr>
          <w:rFonts w:ascii="Arial" w:hAnsi="Arial" w:cs="Arial"/>
          <w:color w:val="000000"/>
          <w:sz w:val="20"/>
        </w:rPr>
      </w:pPr>
    </w:p>
    <w:p w14:paraId="106DBD27" w14:textId="77777777" w:rsidR="00176DDF" w:rsidRDefault="00176DDF">
      <w:pPr>
        <w:widowControl/>
        <w:spacing w:line="240" w:lineRule="exac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Al Sindaco </w:t>
      </w:r>
    </w:p>
    <w:p w14:paraId="5CFE3338" w14:textId="77777777" w:rsidR="00176DDF" w:rsidRDefault="00176DDF">
      <w:pPr>
        <w:widowControl/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del Comune di Russi</w:t>
      </w:r>
    </w:p>
    <w:p w14:paraId="1EFFD213" w14:textId="77777777" w:rsidR="00176DDF" w:rsidRDefault="00176DDF">
      <w:pPr>
        <w:widowControl/>
        <w:spacing w:before="20" w:after="20" w:line="240" w:lineRule="exact"/>
        <w:jc w:val="center"/>
        <w:rPr>
          <w:rFonts w:ascii="Arial" w:hAnsi="Arial" w:cs="Arial"/>
          <w:b/>
          <w:bCs/>
          <w:sz w:val="20"/>
        </w:rPr>
      </w:pPr>
    </w:p>
    <w:p w14:paraId="572AD780" w14:textId="77777777" w:rsidR="00176DDF" w:rsidRDefault="00176DDF">
      <w:pPr>
        <w:widowControl/>
        <w:spacing w:before="20" w:after="20" w:line="240" w:lineRule="exact"/>
        <w:jc w:val="center"/>
        <w:rPr>
          <w:rFonts w:ascii="Arial" w:hAnsi="Arial" w:cs="Arial"/>
          <w:b/>
          <w:bCs/>
          <w:sz w:val="20"/>
        </w:rPr>
      </w:pPr>
    </w:p>
    <w:p w14:paraId="219A36F9" w14:textId="77777777" w:rsidR="00176DDF" w:rsidRDefault="00176DDF">
      <w:pPr>
        <w:widowControl/>
        <w:spacing w:before="20" w:after="20" w:line="240" w:lineRule="exact"/>
        <w:jc w:val="center"/>
        <w:rPr>
          <w:rFonts w:ascii="Arial" w:hAnsi="Arial" w:cs="Arial"/>
          <w:b/>
          <w:bCs/>
          <w:sz w:val="20"/>
        </w:rPr>
      </w:pPr>
    </w:p>
    <w:p w14:paraId="343BB065" w14:textId="77777777" w:rsidR="00176DDF" w:rsidRDefault="00176DDF">
      <w:pPr>
        <w:widowControl/>
        <w:spacing w:before="20" w:after="20" w:line="240" w:lineRule="exact"/>
        <w:jc w:val="center"/>
        <w:rPr>
          <w:rFonts w:ascii="Arial" w:hAnsi="Arial" w:cs="Arial"/>
          <w:b/>
          <w:bCs/>
          <w:sz w:val="20"/>
        </w:rPr>
      </w:pPr>
    </w:p>
    <w:p w14:paraId="70EAE689" w14:textId="77777777" w:rsidR="00176DDF" w:rsidRDefault="00176DDF">
      <w:pPr>
        <w:widowControl/>
        <w:spacing w:before="20" w:after="20" w:line="240" w:lineRule="exact"/>
        <w:jc w:val="center"/>
        <w:rPr>
          <w:rFonts w:ascii="Arial" w:hAnsi="Arial" w:cs="Arial"/>
          <w:b/>
          <w:bCs/>
          <w:sz w:val="20"/>
        </w:rPr>
      </w:pPr>
    </w:p>
    <w:p w14:paraId="5FD2C9DA" w14:textId="66970D06" w:rsidR="00176DDF" w:rsidRPr="00314372" w:rsidRDefault="00176DDF" w:rsidP="003849AF">
      <w:pPr>
        <w:widowControl/>
        <w:spacing w:before="20" w:after="20" w:line="240" w:lineRule="exact"/>
        <w:jc w:val="center"/>
        <w:rPr>
          <w:rFonts w:ascii="Arial" w:hAnsi="Arial" w:cs="Arial"/>
          <w:b/>
          <w:bCs/>
          <w:sz w:val="20"/>
        </w:rPr>
      </w:pPr>
      <w:r w:rsidRPr="00314372">
        <w:rPr>
          <w:rFonts w:ascii="Arial" w:hAnsi="Arial" w:cs="Arial"/>
          <w:b/>
          <w:bCs/>
          <w:sz w:val="20"/>
        </w:rPr>
        <w:t xml:space="preserve">DOMANDA DI </w:t>
      </w:r>
      <w:r w:rsidR="003849AF" w:rsidRPr="00314372">
        <w:rPr>
          <w:rFonts w:ascii="Arial" w:hAnsi="Arial" w:cs="Arial"/>
          <w:b/>
          <w:bCs/>
          <w:sz w:val="20"/>
        </w:rPr>
        <w:t>OCCUPAZIONE DI SUOLO PUBBLICO</w:t>
      </w:r>
      <w:r w:rsidR="00314372" w:rsidRPr="00314372">
        <w:rPr>
          <w:rFonts w:ascii="Arial" w:hAnsi="Arial" w:cs="Arial"/>
          <w:b/>
          <w:bCs/>
          <w:sz w:val="20"/>
        </w:rPr>
        <w:t xml:space="preserve"> PER L’INSTALLAZIONE DI INFRASTRUTTURE DI RICARICA DEI VEICOLI ALIMENTATI A ENERGIA ELETTRICA AD USO PUBBLICO</w:t>
      </w:r>
    </w:p>
    <w:p w14:paraId="349687DD" w14:textId="77777777" w:rsidR="00176DDF" w:rsidRDefault="00176DDF">
      <w:pPr>
        <w:widowControl/>
        <w:spacing w:line="240" w:lineRule="exact"/>
        <w:jc w:val="center"/>
        <w:rPr>
          <w:rFonts w:ascii="Arial" w:hAnsi="Arial" w:cs="Arial"/>
          <w:b/>
          <w:sz w:val="20"/>
        </w:rPr>
      </w:pPr>
    </w:p>
    <w:p w14:paraId="4ABADFE5" w14:textId="50ED9549" w:rsidR="00176DDF" w:rsidRDefault="00176DDF">
      <w:pPr>
        <w:pStyle w:val="Corpodeltesto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</w:t>
      </w:r>
      <w:r w:rsidR="00314372" w:rsidRPr="00314372">
        <w:rPr>
          <w:rFonts w:ascii="Arial" w:hAnsi="Arial" w:cs="Arial"/>
          <w:sz w:val="18"/>
        </w:rPr>
        <w:t>Legge 11 settembre 2020, n. 120</w:t>
      </w:r>
      <w:r w:rsidR="00314372">
        <w:rPr>
          <w:rFonts w:ascii="Arial" w:hAnsi="Arial" w:cs="Arial"/>
          <w:sz w:val="18"/>
        </w:rPr>
        <w:t xml:space="preserve"> - </w:t>
      </w:r>
      <w:r w:rsidR="00314372" w:rsidRPr="00314372">
        <w:rPr>
          <w:rFonts w:ascii="Arial" w:hAnsi="Arial" w:cs="Arial"/>
          <w:sz w:val="18"/>
        </w:rPr>
        <w:t>Regolamento per l’installazione nel territorio comunale di infrastrutture di ricarica dei veicoli alimentati a energia elettrica ad uso pubblico e per la definizione delle modalità per individuare gli operatori interessati alla fornitura, installazione e gestione delle infrastrutture stesse</w:t>
      </w:r>
      <w:r w:rsidR="00314372">
        <w:rPr>
          <w:rFonts w:ascii="Arial" w:hAnsi="Arial" w:cs="Arial"/>
          <w:sz w:val="18"/>
        </w:rPr>
        <w:t xml:space="preserve"> - </w:t>
      </w:r>
      <w:r w:rsidR="00314372" w:rsidRPr="00314372">
        <w:rPr>
          <w:rFonts w:ascii="Arial" w:hAnsi="Arial" w:cs="Arial"/>
          <w:sz w:val="18"/>
        </w:rPr>
        <w:t>Regolamento per la disciplina del canone patrimoniale di occupazione del suolo pubblico e di esposizione pubblicitaria e del canone mercatale</w:t>
      </w:r>
      <w:r>
        <w:rPr>
          <w:rFonts w:ascii="Arial" w:hAnsi="Arial" w:cs="Arial"/>
          <w:sz w:val="18"/>
        </w:rPr>
        <w:t>)</w:t>
      </w:r>
    </w:p>
    <w:p w14:paraId="7E2C396B" w14:textId="77777777" w:rsidR="00176DDF" w:rsidRDefault="00176DDF">
      <w:pPr>
        <w:widowControl/>
        <w:spacing w:line="240" w:lineRule="auto"/>
        <w:rPr>
          <w:rFonts w:ascii="Arial" w:hAnsi="Arial" w:cs="Arial"/>
          <w:sz w:val="20"/>
        </w:rPr>
      </w:pPr>
    </w:p>
    <w:p w14:paraId="3D537BBC" w14:textId="46BEB642" w:rsidR="00AC2CE6" w:rsidRDefault="00AC2CE6">
      <w:pPr>
        <w:widowControl/>
        <w:spacing w:line="240" w:lineRule="auto"/>
        <w:rPr>
          <w:rFonts w:ascii="Arial" w:hAnsi="Arial" w:cs="Arial"/>
          <w:sz w:val="20"/>
        </w:rPr>
      </w:pPr>
    </w:p>
    <w:p w14:paraId="1D62EF73" w14:textId="77777777" w:rsidR="00AC2CE6" w:rsidRDefault="00AC2CE6">
      <w:pPr>
        <w:widowControl/>
        <w:spacing w:line="240" w:lineRule="auto"/>
        <w:rPr>
          <w:rFonts w:ascii="Arial" w:hAnsi="Arial" w:cs="Arial"/>
          <w:sz w:val="20"/>
        </w:rPr>
      </w:pPr>
    </w:p>
    <w:p w14:paraId="7E4778AF" w14:textId="53A1C8EC" w:rsidR="00176DDF" w:rsidRDefault="00176DDF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 sottoscritto ......................................................................…….....…........... nato a .................................………....</w:t>
      </w:r>
    </w:p>
    <w:p w14:paraId="16EDC052" w14:textId="78BDC235" w:rsidR="00176DDF" w:rsidRDefault="00176DDF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 ..................……...... residente a ..........….......................... in via ..............………............................ n°.................</w:t>
      </w:r>
    </w:p>
    <w:p w14:paraId="39F7DAA3" w14:textId="77777777" w:rsidR="00176DDF" w:rsidRDefault="00176DDF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tel. ............…....…...... fax .............…..…...... Email ...............………...........…....... C.F. ..........................................</w:t>
      </w:r>
    </w:p>
    <w:p w14:paraId="25A18068" w14:textId="278D8B4A" w:rsidR="00176DDF" w:rsidRDefault="00176DDF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qualità di</w:t>
      </w:r>
      <w:r w:rsidR="00314372">
        <w:rPr>
          <w:rFonts w:ascii="Arial" w:hAnsi="Arial" w:cs="Arial"/>
        </w:rPr>
        <w:t xml:space="preserve"> legale rappresentante</w:t>
      </w:r>
      <w:r>
        <w:rPr>
          <w:rFonts w:ascii="Arial" w:hAnsi="Arial" w:cs="Arial"/>
        </w:rPr>
        <w:t xml:space="preserve"> dell’impresa denominata ..........................................................................…</w:t>
      </w:r>
      <w:r w:rsidR="000B7885">
        <w:rPr>
          <w:rFonts w:ascii="Arial" w:hAnsi="Arial" w:cs="Arial"/>
        </w:rPr>
        <w:t>…..</w:t>
      </w:r>
    </w:p>
    <w:p w14:paraId="7188D7BA" w14:textId="54754102" w:rsidR="00176DDF" w:rsidRDefault="00176DDF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sede legale in ....................……...…….............. via ........................……...………........................ n° ......…….</w:t>
      </w:r>
    </w:p>
    <w:p w14:paraId="1E3250B7" w14:textId="7B3AF7EB" w:rsidR="00176DDF" w:rsidRDefault="00176DDF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Codice Fiscale ...............................……….................... </w:t>
      </w:r>
      <w:r w:rsidR="000B78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Partita I.V.A......................…….........................</w:t>
      </w:r>
      <w:r>
        <w:rPr>
          <w:rFonts w:ascii="Arial" w:hAnsi="Arial" w:cs="Arial"/>
          <w:lang w:val="en-GB"/>
        </w:rPr>
        <w:t xml:space="preserve"> </w:t>
      </w:r>
    </w:p>
    <w:p w14:paraId="0B4F3115" w14:textId="0A25841F" w:rsidR="00176DDF" w:rsidRDefault="00176DDF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.............................…........... </w:t>
      </w:r>
      <w:r w:rsidR="0093177C">
        <w:rPr>
          <w:rFonts w:ascii="Arial" w:hAnsi="Arial" w:cs="Arial"/>
        </w:rPr>
        <w:t>PEC</w:t>
      </w:r>
      <w:r>
        <w:rPr>
          <w:rFonts w:ascii="Arial" w:hAnsi="Arial" w:cs="Arial"/>
        </w:rPr>
        <w:t xml:space="preserve"> ....................….…............. email .................…........……….…..........……......</w:t>
      </w:r>
    </w:p>
    <w:p w14:paraId="5C4A611E" w14:textId="5867F968" w:rsidR="0093177C" w:rsidRDefault="0093177C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recapito referente tecnico:</w:t>
      </w:r>
    </w:p>
    <w:p w14:paraId="23F0BF13" w14:textId="213BB2B8" w:rsidR="0093177C" w:rsidRDefault="0093177C" w:rsidP="0093177C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titolo …………..…. cognome e nome …………………..………………………………… tel. ………………………….. PEC .......................................................................  email ………….......................…….............…………..............</w:t>
      </w:r>
    </w:p>
    <w:p w14:paraId="0CD2A741" w14:textId="77777777" w:rsidR="00176DDF" w:rsidRDefault="00176DDF">
      <w:pPr>
        <w:pStyle w:val="Stile1"/>
        <w:widowControl/>
        <w:tabs>
          <w:tab w:val="clear" w:pos="567"/>
        </w:tabs>
        <w:jc w:val="center"/>
        <w:rPr>
          <w:rFonts w:ascii="Arial" w:hAnsi="Arial" w:cs="Arial"/>
          <w:b/>
        </w:rPr>
      </w:pPr>
    </w:p>
    <w:p w14:paraId="0867326C" w14:textId="3B025F4D" w:rsidR="00176DDF" w:rsidRDefault="00176DDF" w:rsidP="000B7885">
      <w:pPr>
        <w:pStyle w:val="Stile1"/>
        <w:widowControl/>
        <w:tabs>
          <w:tab w:val="clear" w:pos="567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  <w:r w:rsidR="000B7885">
        <w:rPr>
          <w:rFonts w:ascii="Arial" w:hAnsi="Arial" w:cs="Arial"/>
          <w:b/>
        </w:rPr>
        <w:t xml:space="preserve"> LA CONCESSIONE AD OCCUPARE SUOLO PUBBLICO</w:t>
      </w:r>
    </w:p>
    <w:p w14:paraId="652FA060" w14:textId="77777777" w:rsidR="000B7885" w:rsidRDefault="000B7885" w:rsidP="000B7885">
      <w:pPr>
        <w:pStyle w:val="Stile1"/>
        <w:widowControl/>
        <w:tabs>
          <w:tab w:val="clear" w:pos="567"/>
        </w:tabs>
        <w:spacing w:line="360" w:lineRule="auto"/>
        <w:jc w:val="center"/>
        <w:rPr>
          <w:rFonts w:ascii="Arial" w:hAnsi="Arial" w:cs="Arial"/>
          <w:b/>
        </w:rPr>
      </w:pPr>
    </w:p>
    <w:p w14:paraId="7A06097C" w14:textId="5883CC78" w:rsidR="00176DDF" w:rsidRDefault="00314372">
      <w:pPr>
        <w:pStyle w:val="Stile1"/>
        <w:widowControl/>
        <w:tabs>
          <w:tab w:val="clear" w:pos="567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B777A1">
        <w:rPr>
          <w:rFonts w:ascii="Arial" w:hAnsi="Arial" w:cs="Arial"/>
        </w:rPr>
      </w:r>
      <w:r w:rsidR="00B777A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="000B7885">
        <w:rPr>
          <w:rFonts w:ascii="Arial" w:hAnsi="Arial" w:cs="Arial"/>
        </w:rPr>
        <w:t>per la durata di 5 anni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B777A1">
        <w:rPr>
          <w:rFonts w:ascii="Arial" w:hAnsi="Arial" w:cs="Arial"/>
        </w:rPr>
      </w:r>
      <w:r w:rsidR="00B777A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="000B7885">
        <w:rPr>
          <w:rFonts w:ascii="Arial" w:hAnsi="Arial" w:cs="Arial"/>
        </w:rPr>
        <w:t>Rinnovo</w:t>
      </w:r>
    </w:p>
    <w:p w14:paraId="11AA3D72" w14:textId="5A2DCDD7" w:rsidR="000B7885" w:rsidRDefault="000B7885" w:rsidP="00AC2CE6">
      <w:pPr>
        <w:pStyle w:val="Stile1"/>
        <w:widowControl/>
        <w:tabs>
          <w:tab w:val="clear" w:pos="567"/>
        </w:tabs>
        <w:spacing w:before="24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AC2CE6">
        <w:rPr>
          <w:rFonts w:ascii="Arial" w:hAnsi="Arial" w:cs="Arial"/>
          <w:b/>
        </w:rPr>
        <w:t>n. ……</w:t>
      </w:r>
      <w:r w:rsidRPr="000B7885">
        <w:rPr>
          <w:rFonts w:ascii="Arial" w:hAnsi="Arial" w:cs="Arial"/>
          <w:b/>
        </w:rPr>
        <w:t xml:space="preserve"> infrastrutture di ricarica dei veicoli alimentati a energia elettrica ad uso pubblico</w:t>
      </w:r>
      <w:r w:rsidR="00F70DE2">
        <w:rPr>
          <w:rFonts w:ascii="Arial" w:hAnsi="Arial" w:cs="Arial"/>
          <w:b/>
        </w:rPr>
        <w:t>.</w:t>
      </w:r>
    </w:p>
    <w:p w14:paraId="6E47199D" w14:textId="77777777" w:rsidR="00F70DE2" w:rsidRPr="00F70DE2" w:rsidRDefault="00F70DE2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Cs/>
        </w:rPr>
      </w:pPr>
      <w:r w:rsidRPr="00F70DE2">
        <w:rPr>
          <w:rFonts w:ascii="Arial" w:hAnsi="Arial" w:cs="Arial"/>
          <w:bCs/>
        </w:rPr>
        <w:t>Le postazioni individuate</w:t>
      </w:r>
      <w:r w:rsidR="00176DDF" w:rsidRPr="00F70DE2">
        <w:rPr>
          <w:rFonts w:ascii="Arial" w:hAnsi="Arial" w:cs="Arial"/>
          <w:bCs/>
        </w:rPr>
        <w:t xml:space="preserve"> </w:t>
      </w:r>
      <w:r w:rsidRPr="00F70DE2">
        <w:rPr>
          <w:rFonts w:ascii="Arial" w:hAnsi="Arial" w:cs="Arial"/>
          <w:bCs/>
        </w:rPr>
        <w:t>per l’installazione sono:</w:t>
      </w:r>
    </w:p>
    <w:p w14:paraId="50818888" w14:textId="77777777" w:rsidR="00F70DE2" w:rsidRPr="00F70DE2" w:rsidRDefault="00F70DE2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/>
        </w:rPr>
      </w:pPr>
      <w:r w:rsidRPr="00F70DE2">
        <w:rPr>
          <w:rFonts w:ascii="Arial" w:hAnsi="Arial" w:cs="Arial"/>
          <w:b/>
        </w:rPr>
        <w:t xml:space="preserve">Russi </w:t>
      </w:r>
    </w:p>
    <w:p w14:paraId="1965F13E" w14:textId="3B20E694" w:rsidR="00F70DE2" w:rsidRPr="00F70DE2" w:rsidRDefault="00176DDF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Cs/>
        </w:rPr>
      </w:pPr>
      <w:bookmarkStart w:id="0" w:name="_Hlk84417459"/>
      <w:r w:rsidRPr="00F70DE2">
        <w:rPr>
          <w:rFonts w:ascii="Arial" w:hAnsi="Arial" w:cs="Arial"/>
          <w:bCs/>
        </w:rPr>
        <w:t>via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................………......……..............</w:t>
      </w:r>
      <w:r w:rsidR="00F70DE2">
        <w:rPr>
          <w:rFonts w:ascii="Arial" w:hAnsi="Arial" w:cs="Arial"/>
          <w:bCs/>
        </w:rPr>
        <w:t xml:space="preserve"> presso il civico n. ……… superficie occupazione: m ….. x m ….. = m</w:t>
      </w:r>
      <w:r w:rsidR="00F70DE2">
        <w:rPr>
          <w:rFonts w:ascii="Arial" w:hAnsi="Arial" w:cs="Arial"/>
          <w:bCs/>
          <w:vertAlign w:val="superscript"/>
        </w:rPr>
        <w:t>2</w:t>
      </w:r>
      <w:r w:rsidR="00F70DE2">
        <w:rPr>
          <w:rFonts w:ascii="Arial" w:hAnsi="Arial" w:cs="Arial"/>
          <w:bCs/>
        </w:rPr>
        <w:t>……</w:t>
      </w:r>
    </w:p>
    <w:bookmarkEnd w:id="0"/>
    <w:p w14:paraId="4408BB8D" w14:textId="774C2CB6" w:rsidR="00F70DE2" w:rsidRPr="00F70DE2" w:rsidRDefault="00F70DE2" w:rsidP="00F70DE2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Cs/>
        </w:rPr>
      </w:pPr>
      <w:r w:rsidRPr="00F70DE2">
        <w:rPr>
          <w:rFonts w:ascii="Arial" w:hAnsi="Arial" w:cs="Arial"/>
          <w:bCs/>
        </w:rPr>
        <w:t>via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................………......…….............. presso il civico n. ……… superficie occupazione: m ….. x m ….. =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……</w:t>
      </w:r>
    </w:p>
    <w:p w14:paraId="405C3FB3" w14:textId="77777777" w:rsidR="00F70DE2" w:rsidRPr="00F70DE2" w:rsidRDefault="00F70DE2" w:rsidP="00F70DE2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Cs/>
        </w:rPr>
      </w:pPr>
      <w:r w:rsidRPr="00F70DE2">
        <w:rPr>
          <w:rFonts w:ascii="Arial" w:hAnsi="Arial" w:cs="Arial"/>
          <w:bCs/>
        </w:rPr>
        <w:t>via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................………......…….............. presso il civico n. ……… superficie occupazione: m ….. x m ….. =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……</w:t>
      </w:r>
    </w:p>
    <w:p w14:paraId="54A6D959" w14:textId="25209807" w:rsidR="00176DDF" w:rsidRDefault="00F70DE2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Godo</w:t>
      </w:r>
    </w:p>
    <w:p w14:paraId="1CEAB4FC" w14:textId="77777777" w:rsidR="00F70DE2" w:rsidRPr="00F70DE2" w:rsidRDefault="00F70DE2" w:rsidP="00F70DE2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Cs/>
        </w:rPr>
      </w:pPr>
      <w:r w:rsidRPr="00F70DE2">
        <w:rPr>
          <w:rFonts w:ascii="Arial" w:hAnsi="Arial" w:cs="Arial"/>
          <w:bCs/>
        </w:rPr>
        <w:t>via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................………......…….............. presso il civico n. ……… superficie occupazione: m ….. x m ….. =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……</w:t>
      </w:r>
    </w:p>
    <w:p w14:paraId="5BD25DBE" w14:textId="77777777" w:rsidR="00F70DE2" w:rsidRPr="00F70DE2" w:rsidRDefault="00F70DE2" w:rsidP="00F70DE2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Cs/>
        </w:rPr>
      </w:pPr>
      <w:r w:rsidRPr="00F70DE2">
        <w:rPr>
          <w:rFonts w:ascii="Arial" w:hAnsi="Arial" w:cs="Arial"/>
          <w:bCs/>
        </w:rPr>
        <w:t>via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................………......…….............. presso il civico n. ……… superficie occupazione: m ….. x m ….. =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……</w:t>
      </w:r>
    </w:p>
    <w:p w14:paraId="6306F000" w14:textId="77777777" w:rsidR="00F70DE2" w:rsidRPr="00F70DE2" w:rsidRDefault="00F70DE2" w:rsidP="00F70DE2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Cs/>
        </w:rPr>
      </w:pPr>
      <w:r w:rsidRPr="00F70DE2">
        <w:rPr>
          <w:rFonts w:ascii="Arial" w:hAnsi="Arial" w:cs="Arial"/>
          <w:bCs/>
        </w:rPr>
        <w:t>via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................………......…….............. presso il civico n. ……… superficie occupazione: m ….. x m ….. =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……</w:t>
      </w:r>
    </w:p>
    <w:p w14:paraId="6E751670" w14:textId="38201D3D" w:rsidR="00F70DE2" w:rsidRDefault="00F70DE2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 Pancrazio</w:t>
      </w:r>
    </w:p>
    <w:p w14:paraId="1D63F370" w14:textId="77777777" w:rsidR="00F70DE2" w:rsidRPr="00F70DE2" w:rsidRDefault="00F70DE2" w:rsidP="00F70DE2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Cs/>
        </w:rPr>
      </w:pPr>
      <w:r w:rsidRPr="00F70DE2">
        <w:rPr>
          <w:rFonts w:ascii="Arial" w:hAnsi="Arial" w:cs="Arial"/>
          <w:bCs/>
        </w:rPr>
        <w:t>via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................………......…….............. presso il civico n. ……… superficie occupazione: m ….. x m ….. =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……</w:t>
      </w:r>
    </w:p>
    <w:p w14:paraId="08ED74C2" w14:textId="77777777" w:rsidR="00F70DE2" w:rsidRPr="00F70DE2" w:rsidRDefault="00F70DE2" w:rsidP="00F70DE2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Cs/>
        </w:rPr>
      </w:pPr>
      <w:r w:rsidRPr="00F70DE2">
        <w:rPr>
          <w:rFonts w:ascii="Arial" w:hAnsi="Arial" w:cs="Arial"/>
          <w:bCs/>
        </w:rPr>
        <w:t>via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................………......…….............. presso il civico n. ……… superficie occupazione: m ….. x m ….. =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……</w:t>
      </w:r>
    </w:p>
    <w:p w14:paraId="2949C7D5" w14:textId="77777777" w:rsidR="00F70DE2" w:rsidRPr="00F70DE2" w:rsidRDefault="00F70DE2" w:rsidP="00F70DE2">
      <w:pPr>
        <w:pStyle w:val="Stile1"/>
        <w:widowControl/>
        <w:tabs>
          <w:tab w:val="clear" w:pos="567"/>
        </w:tabs>
        <w:spacing w:line="360" w:lineRule="auto"/>
        <w:rPr>
          <w:rFonts w:ascii="Arial" w:hAnsi="Arial" w:cs="Arial"/>
          <w:bCs/>
        </w:rPr>
      </w:pPr>
      <w:r w:rsidRPr="00F70DE2">
        <w:rPr>
          <w:rFonts w:ascii="Arial" w:hAnsi="Arial" w:cs="Arial"/>
          <w:bCs/>
        </w:rPr>
        <w:t>via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................………......…….............. presso il civico n. ……… superficie occupazione: m ….. x m ….. =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……</w:t>
      </w:r>
    </w:p>
    <w:p w14:paraId="5C7D183E" w14:textId="05CAB120" w:rsidR="00176DDF" w:rsidRDefault="00176DDF" w:rsidP="00647C84">
      <w:pPr>
        <w:widowControl/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Data ..............................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Firma ..............................………</w:t>
      </w:r>
    </w:p>
    <w:p w14:paraId="25AAEDEB" w14:textId="4BF9BE8A" w:rsidR="00AC2CE6" w:rsidRDefault="00AC2CE6">
      <w:pPr>
        <w:widowControl/>
        <w:rPr>
          <w:rFonts w:ascii="Arial" w:hAnsi="Arial" w:cs="Arial"/>
          <w:sz w:val="20"/>
        </w:rPr>
      </w:pPr>
      <w:r w:rsidRPr="00AC2CE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144E1" wp14:editId="48AFCA23">
                <wp:simplePos x="0" y="0"/>
                <wp:positionH relativeFrom="column">
                  <wp:posOffset>4633595</wp:posOffset>
                </wp:positionH>
                <wp:positionV relativeFrom="paragraph">
                  <wp:posOffset>101600</wp:posOffset>
                </wp:positionV>
                <wp:extent cx="1619250" cy="228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61070" w14:textId="77777777" w:rsidR="00AC2CE6" w:rsidRPr="00AC2CE6" w:rsidRDefault="00AC2CE6" w:rsidP="00AC2CE6">
                            <w:pPr>
                              <w:pStyle w:val="Titolo1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C2CE6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Documento firmato digitalmente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144E1" id="Text Box 5" o:spid="_x0000_s1027" type="#_x0000_t202" style="position:absolute;margin-left:364.85pt;margin-top:8pt;width:127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" filled="f" stroked="f">
                <v:textbox>
                  <w:txbxContent>
                    <w:p w14:paraId="29761070" w14:textId="77777777" w:rsidR="00AC2CE6" w:rsidRPr="00AC2CE6" w:rsidRDefault="00AC2CE6" w:rsidP="00AC2CE6">
                      <w:pPr>
                        <w:pStyle w:val="Titolo1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AC2CE6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Documento firmato digitalmente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617E61A" w14:textId="77777777" w:rsidR="00176DDF" w:rsidRDefault="00176DDF">
      <w:pPr>
        <w:widowControl/>
        <w:rPr>
          <w:rFonts w:ascii="Arial" w:hAnsi="Arial" w:cs="Arial"/>
          <w:sz w:val="20"/>
        </w:rPr>
      </w:pPr>
    </w:p>
    <w:p w14:paraId="1DE35CA6" w14:textId="77777777" w:rsidR="00176DDF" w:rsidRDefault="00176DDF">
      <w:pPr>
        <w:pStyle w:val="Corpodeltesto2"/>
        <w:spacing w:line="360" w:lineRule="auto"/>
        <w:rPr>
          <w:rFonts w:ascii="Arial" w:hAnsi="Arial" w:cs="Arial"/>
          <w:sz w:val="20"/>
        </w:rPr>
      </w:pPr>
    </w:p>
    <w:p w14:paraId="366600AE" w14:textId="367C9F32" w:rsidR="00176DDF" w:rsidRDefault="00176DDF">
      <w:pPr>
        <w:pStyle w:val="Corpodeltesto2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N.B. La presente domanda,</w:t>
      </w:r>
      <w:r w:rsidR="0081049C">
        <w:rPr>
          <w:rFonts w:ascii="Arial" w:hAnsi="Arial" w:cs="Arial"/>
          <w:sz w:val="20"/>
        </w:rPr>
        <w:t xml:space="preserve"> firmata digitalmente,</w:t>
      </w:r>
      <w:r>
        <w:rPr>
          <w:rFonts w:ascii="Arial" w:hAnsi="Arial" w:cs="Arial"/>
          <w:sz w:val="20"/>
        </w:rPr>
        <w:t xml:space="preserve"> deve essere presentata </w:t>
      </w:r>
      <w:r w:rsidR="0081049C">
        <w:rPr>
          <w:rFonts w:ascii="Arial" w:hAnsi="Arial" w:cs="Arial"/>
          <w:sz w:val="20"/>
        </w:rPr>
        <w:t xml:space="preserve">telematicamente tramite PEC all’indirizzo </w:t>
      </w:r>
      <w:r w:rsidR="0081049C" w:rsidRPr="0081049C">
        <w:rPr>
          <w:rFonts w:ascii="Arial" w:hAnsi="Arial" w:cs="Arial"/>
          <w:sz w:val="20"/>
        </w:rPr>
        <w:t>pg.comune.russi.ra.it@legalmail.it</w:t>
      </w:r>
      <w:r>
        <w:rPr>
          <w:rFonts w:ascii="Arial" w:hAnsi="Arial" w:cs="Arial"/>
          <w:sz w:val="20"/>
        </w:rPr>
        <w:t>.</w:t>
      </w:r>
    </w:p>
    <w:p w14:paraId="0234EBC8" w14:textId="77777777" w:rsidR="00176DDF" w:rsidRDefault="00176DDF">
      <w:pPr>
        <w:jc w:val="both"/>
        <w:rPr>
          <w:rFonts w:ascii="Arial" w:hAnsi="Arial" w:cs="Arial"/>
          <w:b/>
          <w:sz w:val="20"/>
        </w:rPr>
      </w:pPr>
    </w:p>
    <w:p w14:paraId="4345FF98" w14:textId="7BAD875E" w:rsidR="00176DDF" w:rsidRDefault="00176DD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Allegati:</w:t>
      </w:r>
    </w:p>
    <w:p w14:paraId="74B77A15" w14:textId="77777777" w:rsidR="0081049C" w:rsidRPr="0038548D" w:rsidRDefault="0081049C" w:rsidP="0081049C">
      <w:pPr>
        <w:pStyle w:val="Paragrafoelenco"/>
        <w:numPr>
          <w:ilvl w:val="0"/>
          <w:numId w:val="22"/>
        </w:numPr>
        <w:overflowPunct/>
        <w:spacing w:after="120" w:line="280" w:lineRule="exac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8548D">
        <w:rPr>
          <w:rFonts w:ascii="Arial" w:hAnsi="Arial" w:cs="Arial"/>
        </w:rPr>
        <w:t>ocumento di inquadramento del progetto contenente:</w:t>
      </w:r>
    </w:p>
    <w:p w14:paraId="3DD36A32" w14:textId="77777777" w:rsidR="0081049C" w:rsidRDefault="0081049C" w:rsidP="0081049C">
      <w:pPr>
        <w:pStyle w:val="Paragrafoelenco"/>
        <w:numPr>
          <w:ilvl w:val="0"/>
          <w:numId w:val="21"/>
        </w:numPr>
        <w:overflowPunct/>
        <w:spacing w:after="120" w:line="280" w:lineRule="exact"/>
        <w:ind w:left="71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38548D">
        <w:rPr>
          <w:rFonts w:ascii="Arial" w:hAnsi="Arial" w:cs="Arial"/>
        </w:rPr>
        <w:t>a descrizione del progetto;</w:t>
      </w:r>
    </w:p>
    <w:p w14:paraId="729DCFA9" w14:textId="77777777" w:rsidR="0081049C" w:rsidRDefault="0081049C" w:rsidP="0081049C">
      <w:pPr>
        <w:pStyle w:val="Paragrafoelenco"/>
        <w:numPr>
          <w:ilvl w:val="0"/>
          <w:numId w:val="21"/>
        </w:numPr>
        <w:overflowPunct/>
        <w:spacing w:after="120" w:line="280" w:lineRule="exact"/>
        <w:ind w:left="71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8548D">
        <w:rPr>
          <w:rFonts w:ascii="Arial" w:hAnsi="Arial" w:cs="Arial"/>
        </w:rPr>
        <w:t>l numero delle infrastrutture di ricarica previste dal progetto;</w:t>
      </w:r>
    </w:p>
    <w:p w14:paraId="2B347BE2" w14:textId="77777777" w:rsidR="0081049C" w:rsidRDefault="0081049C" w:rsidP="0081049C">
      <w:pPr>
        <w:pStyle w:val="Paragrafoelenco"/>
        <w:numPr>
          <w:ilvl w:val="0"/>
          <w:numId w:val="21"/>
        </w:numPr>
        <w:overflowPunct/>
        <w:spacing w:after="120" w:line="280" w:lineRule="exact"/>
        <w:ind w:left="71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38548D">
        <w:rPr>
          <w:rFonts w:ascii="Arial" w:hAnsi="Arial" w:cs="Arial"/>
        </w:rPr>
        <w:t>e motivazioni sottese alla scelta delle localizzazioni proposte;</w:t>
      </w:r>
    </w:p>
    <w:p w14:paraId="17815FC0" w14:textId="77777777" w:rsidR="0081049C" w:rsidRDefault="0081049C" w:rsidP="0081049C">
      <w:pPr>
        <w:pStyle w:val="Paragrafoelenco"/>
        <w:numPr>
          <w:ilvl w:val="0"/>
          <w:numId w:val="21"/>
        </w:numPr>
        <w:overflowPunct/>
        <w:spacing w:after="120" w:line="280" w:lineRule="exact"/>
        <w:ind w:left="71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38548D">
        <w:rPr>
          <w:rFonts w:ascii="Arial" w:hAnsi="Arial" w:cs="Arial"/>
        </w:rPr>
        <w:t>a scheda tecnica delle colonnine comprensiva dei dati dimensionali e di dettaglio;</w:t>
      </w:r>
    </w:p>
    <w:p w14:paraId="594309A3" w14:textId="77777777" w:rsidR="0081049C" w:rsidRDefault="0081049C" w:rsidP="0081049C">
      <w:pPr>
        <w:pStyle w:val="Paragrafoelenco"/>
        <w:numPr>
          <w:ilvl w:val="0"/>
          <w:numId w:val="21"/>
        </w:numPr>
        <w:overflowPunct/>
        <w:spacing w:after="120" w:line="280" w:lineRule="exact"/>
        <w:ind w:left="71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8548D">
        <w:rPr>
          <w:rFonts w:ascii="Arial" w:hAnsi="Arial" w:cs="Arial"/>
        </w:rPr>
        <w:t>iano delle manutenzioni previste per ciascun punto di ricarica installato, in cui vengano esplicitati tempistiche, frequenze e interventi atti a garantire l</w:t>
      </w:r>
      <w:r>
        <w:rPr>
          <w:rFonts w:ascii="Arial" w:hAnsi="Arial" w:cs="Arial"/>
        </w:rPr>
        <w:t>’</w:t>
      </w:r>
      <w:r w:rsidRPr="0038548D">
        <w:rPr>
          <w:rFonts w:ascii="Arial" w:hAnsi="Arial" w:cs="Arial"/>
        </w:rPr>
        <w:t>erogazione di un servizio continuativo e senza interruzioni, oltre lo stretto necessario per le manutenzioni stesse, con l</w:t>
      </w:r>
      <w:r>
        <w:rPr>
          <w:rFonts w:ascii="Arial" w:hAnsi="Arial" w:cs="Arial"/>
        </w:rPr>
        <w:t>’</w:t>
      </w:r>
      <w:r w:rsidRPr="0038548D">
        <w:rPr>
          <w:rFonts w:ascii="Arial" w:hAnsi="Arial" w:cs="Arial"/>
        </w:rPr>
        <w:t>indicazione del soggetto che provvederà della gestione e manutenzione delle infrastrutture di ricarica;</w:t>
      </w:r>
    </w:p>
    <w:p w14:paraId="7BD59797" w14:textId="77777777" w:rsidR="0081049C" w:rsidRPr="0038548D" w:rsidRDefault="0081049C" w:rsidP="0081049C">
      <w:pPr>
        <w:pStyle w:val="Paragrafoelenco"/>
        <w:numPr>
          <w:ilvl w:val="0"/>
          <w:numId w:val="21"/>
        </w:numPr>
        <w:overflowPunct/>
        <w:spacing w:after="120" w:line="280" w:lineRule="exact"/>
        <w:ind w:left="71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38548D">
        <w:rPr>
          <w:rFonts w:ascii="Arial" w:hAnsi="Arial" w:cs="Arial"/>
        </w:rPr>
        <w:t>e modalità e le attività di informazione e comunicazione previste;</w:t>
      </w:r>
    </w:p>
    <w:p w14:paraId="4C2572D7" w14:textId="77777777" w:rsidR="0081049C" w:rsidRPr="0038548D" w:rsidRDefault="0081049C" w:rsidP="0081049C">
      <w:pPr>
        <w:pStyle w:val="Paragrafoelenco"/>
        <w:numPr>
          <w:ilvl w:val="0"/>
          <w:numId w:val="22"/>
        </w:numPr>
        <w:overflowPunct/>
        <w:spacing w:after="120" w:line="280" w:lineRule="exact"/>
        <w:jc w:val="both"/>
        <w:textAlignment w:val="auto"/>
        <w:rPr>
          <w:rFonts w:ascii="Arial" w:hAnsi="Arial" w:cs="Arial"/>
        </w:rPr>
      </w:pPr>
      <w:r w:rsidRPr="0038548D">
        <w:rPr>
          <w:rFonts w:ascii="Arial" w:hAnsi="Arial" w:cs="Arial"/>
        </w:rPr>
        <w:t>progetto tecnico, per ogni infrastruttura, comprensivo di:</w:t>
      </w:r>
    </w:p>
    <w:p w14:paraId="53B38D07" w14:textId="77777777" w:rsidR="0081049C" w:rsidRDefault="0081049C" w:rsidP="0081049C">
      <w:pPr>
        <w:pStyle w:val="Paragrafoelenco"/>
        <w:numPr>
          <w:ilvl w:val="0"/>
          <w:numId w:val="21"/>
        </w:numPr>
        <w:overflowPunct/>
        <w:spacing w:after="120" w:line="280" w:lineRule="exact"/>
        <w:ind w:left="71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8548D">
        <w:rPr>
          <w:rFonts w:ascii="Arial" w:hAnsi="Arial" w:cs="Arial"/>
        </w:rPr>
        <w:t>lanimetria di dettaglio dell</w:t>
      </w:r>
      <w:r>
        <w:rPr>
          <w:rFonts w:ascii="Arial" w:hAnsi="Arial" w:cs="Arial"/>
        </w:rPr>
        <w:t>’</w:t>
      </w:r>
      <w:r w:rsidRPr="0038548D">
        <w:rPr>
          <w:rFonts w:ascii="Arial" w:hAnsi="Arial" w:cs="Arial"/>
        </w:rPr>
        <w:t xml:space="preserve">intervento in scala 1:200 riportante la localizzazione delle infrastrutture di ricarica, che dimostri la rispondenza ai requisiti di cui al </w:t>
      </w:r>
      <w:r>
        <w:rPr>
          <w:rFonts w:ascii="Arial" w:hAnsi="Arial" w:cs="Arial"/>
        </w:rPr>
        <w:t xml:space="preserve">precedente </w:t>
      </w:r>
      <w:r w:rsidRPr="0038548D">
        <w:rPr>
          <w:rFonts w:ascii="Arial" w:hAnsi="Arial" w:cs="Arial"/>
        </w:rPr>
        <w:t xml:space="preserve">paragrafo </w:t>
      </w:r>
      <w:r>
        <w:rPr>
          <w:rFonts w:ascii="Arial" w:hAnsi="Arial" w:cs="Arial"/>
        </w:rPr>
        <w:t>“</w:t>
      </w:r>
      <w:r w:rsidRPr="0038548D">
        <w:rPr>
          <w:rFonts w:ascii="Arial" w:hAnsi="Arial" w:cs="Arial"/>
        </w:rPr>
        <w:t>principi di localizzazione</w:t>
      </w:r>
      <w:r>
        <w:rPr>
          <w:rFonts w:ascii="Arial" w:hAnsi="Arial" w:cs="Arial"/>
        </w:rPr>
        <w:t>”</w:t>
      </w:r>
      <w:r w:rsidRPr="0038548D">
        <w:rPr>
          <w:rFonts w:ascii="Arial" w:hAnsi="Arial" w:cs="Arial"/>
        </w:rPr>
        <w:t>;</w:t>
      </w:r>
    </w:p>
    <w:p w14:paraId="2A36271A" w14:textId="77777777" w:rsidR="0081049C" w:rsidRDefault="0081049C" w:rsidP="0081049C">
      <w:pPr>
        <w:pStyle w:val="Paragrafoelenco"/>
        <w:numPr>
          <w:ilvl w:val="0"/>
          <w:numId w:val="21"/>
        </w:numPr>
        <w:overflowPunct/>
        <w:spacing w:after="120" w:line="280" w:lineRule="exact"/>
        <w:ind w:left="71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8548D">
        <w:rPr>
          <w:rFonts w:ascii="Arial" w:hAnsi="Arial" w:cs="Arial"/>
        </w:rPr>
        <w:t>ocumentazione fotografica ante operam e fotoinserimenti a colori illustranti la realizzazione finale ripresa da diverse angolazioni che comprendono la struttura di ricarica e l</w:t>
      </w:r>
      <w:r>
        <w:rPr>
          <w:rFonts w:ascii="Arial" w:hAnsi="Arial" w:cs="Arial"/>
        </w:rPr>
        <w:t>’</w:t>
      </w:r>
      <w:r w:rsidRPr="0038548D">
        <w:rPr>
          <w:rFonts w:ascii="Arial" w:hAnsi="Arial" w:cs="Arial"/>
        </w:rPr>
        <w:t>area di sosta antistante;</w:t>
      </w:r>
    </w:p>
    <w:p w14:paraId="7A86D6F3" w14:textId="77777777" w:rsidR="0081049C" w:rsidRDefault="0081049C" w:rsidP="0081049C">
      <w:pPr>
        <w:pStyle w:val="Paragrafoelenco"/>
        <w:numPr>
          <w:ilvl w:val="0"/>
          <w:numId w:val="21"/>
        </w:numPr>
        <w:overflowPunct/>
        <w:spacing w:after="120" w:line="280" w:lineRule="exact"/>
        <w:ind w:left="71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8548D">
        <w:rPr>
          <w:rFonts w:ascii="Arial" w:hAnsi="Arial" w:cs="Arial"/>
        </w:rPr>
        <w:t>egnaletica orizzontale e verticale che dovrà essere effettuata in conformità alle disposizioni del codice della strada e del relativo regolamento di esecuzione e di attuazione;</w:t>
      </w:r>
    </w:p>
    <w:p w14:paraId="21F1258F" w14:textId="77777777" w:rsidR="0081049C" w:rsidRDefault="0081049C" w:rsidP="0081049C">
      <w:pPr>
        <w:pStyle w:val="Paragrafoelenco"/>
        <w:numPr>
          <w:ilvl w:val="0"/>
          <w:numId w:val="21"/>
        </w:numPr>
        <w:overflowPunct/>
        <w:spacing w:after="120" w:line="280" w:lineRule="exact"/>
        <w:ind w:left="71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8548D">
        <w:rPr>
          <w:rFonts w:ascii="Arial" w:hAnsi="Arial" w:cs="Arial"/>
        </w:rPr>
        <w:t>ronoprogramma inclusivo di indicazione dei tempi di fine lavori, operatività dell</w:t>
      </w:r>
      <w:r>
        <w:rPr>
          <w:rFonts w:ascii="Arial" w:hAnsi="Arial" w:cs="Arial"/>
        </w:rPr>
        <w:t>’</w:t>
      </w:r>
      <w:r w:rsidRPr="0038548D">
        <w:rPr>
          <w:rFonts w:ascii="Arial" w:hAnsi="Arial" w:cs="Arial"/>
        </w:rPr>
        <w:t>infrastruttura di ricarica sia in termini tecnici (funzionalità) che di regolamentazione dell</w:t>
      </w:r>
      <w:r>
        <w:rPr>
          <w:rFonts w:ascii="Arial" w:hAnsi="Arial" w:cs="Arial"/>
        </w:rPr>
        <w:t>’</w:t>
      </w:r>
      <w:r w:rsidRPr="0038548D">
        <w:rPr>
          <w:rFonts w:ascii="Arial" w:hAnsi="Arial" w:cs="Arial"/>
        </w:rPr>
        <w:t>area che ospita l</w:t>
      </w:r>
      <w:r>
        <w:rPr>
          <w:rFonts w:ascii="Arial" w:hAnsi="Arial" w:cs="Arial"/>
        </w:rPr>
        <w:t>’</w:t>
      </w:r>
      <w:r w:rsidRPr="0038548D">
        <w:rPr>
          <w:rFonts w:ascii="Arial" w:hAnsi="Arial" w:cs="Arial"/>
        </w:rPr>
        <w:t>infrastruttura e lo/gli stalli di sosta riservati alla ricarica;</w:t>
      </w:r>
    </w:p>
    <w:p w14:paraId="3B3AAD66" w14:textId="77777777" w:rsidR="0081049C" w:rsidRDefault="0081049C" w:rsidP="0081049C">
      <w:pPr>
        <w:pStyle w:val="Paragrafoelenco"/>
        <w:numPr>
          <w:ilvl w:val="0"/>
          <w:numId w:val="21"/>
        </w:numPr>
        <w:overflowPunct/>
        <w:spacing w:after="120" w:line="280" w:lineRule="exact"/>
        <w:ind w:left="71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BB496B">
        <w:rPr>
          <w:rFonts w:ascii="Arial" w:hAnsi="Arial" w:cs="Arial"/>
        </w:rPr>
        <w:t>elazione sulle caratteristiche tecniche dell</w:t>
      </w:r>
      <w:r>
        <w:rPr>
          <w:rFonts w:ascii="Arial" w:hAnsi="Arial" w:cs="Arial"/>
        </w:rPr>
        <w:t>’</w:t>
      </w:r>
      <w:r w:rsidRPr="00BB496B">
        <w:rPr>
          <w:rFonts w:ascii="Arial" w:hAnsi="Arial" w:cs="Arial"/>
        </w:rPr>
        <w:t>infrastruttura di ricarica, che deve contenere almeno le dimensioni, i colori, l</w:t>
      </w:r>
      <w:r>
        <w:rPr>
          <w:rFonts w:ascii="Arial" w:hAnsi="Arial" w:cs="Arial"/>
        </w:rPr>
        <w:t>’</w:t>
      </w:r>
      <w:r w:rsidRPr="00BB496B">
        <w:rPr>
          <w:rFonts w:ascii="Arial" w:hAnsi="Arial" w:cs="Arial"/>
        </w:rPr>
        <w:t>interfaccia con l</w:t>
      </w:r>
      <w:r>
        <w:rPr>
          <w:rFonts w:ascii="Arial" w:hAnsi="Arial" w:cs="Arial"/>
        </w:rPr>
        <w:t>’</w:t>
      </w:r>
      <w:r w:rsidRPr="00BB496B">
        <w:rPr>
          <w:rFonts w:ascii="Arial" w:hAnsi="Arial" w:cs="Arial"/>
        </w:rPr>
        <w:t>utente, gli standard delle prese, le modalità di accesso e pagamento, le modalità di dissuasione dall</w:t>
      </w:r>
      <w:r>
        <w:rPr>
          <w:rFonts w:ascii="Arial" w:hAnsi="Arial" w:cs="Arial"/>
        </w:rPr>
        <w:t>’</w:t>
      </w:r>
      <w:r w:rsidRPr="00BB496B">
        <w:rPr>
          <w:rFonts w:ascii="Arial" w:hAnsi="Arial" w:cs="Arial"/>
        </w:rPr>
        <w:t>uso improprio delle infrastrutture che l</w:t>
      </w:r>
      <w:r>
        <w:rPr>
          <w:rFonts w:ascii="Arial" w:hAnsi="Arial" w:cs="Arial"/>
        </w:rPr>
        <w:t>’</w:t>
      </w:r>
      <w:r w:rsidRPr="00BB496B">
        <w:rPr>
          <w:rFonts w:ascii="Arial" w:hAnsi="Arial" w:cs="Arial"/>
        </w:rPr>
        <w:t>operatore metterà in pratica, eventuale sviluppo del software del sistema di gestione, smaltimento delle apparecchiature a fine vita;</w:t>
      </w:r>
    </w:p>
    <w:p w14:paraId="551B02B6" w14:textId="77777777" w:rsidR="0081049C" w:rsidRPr="00BB496B" w:rsidRDefault="0081049C" w:rsidP="0081049C">
      <w:pPr>
        <w:pStyle w:val="Paragrafoelenco"/>
        <w:numPr>
          <w:ilvl w:val="0"/>
          <w:numId w:val="21"/>
        </w:numPr>
        <w:overflowPunct/>
        <w:spacing w:after="120" w:line="280" w:lineRule="exact"/>
        <w:ind w:left="71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B496B">
        <w:rPr>
          <w:rFonts w:ascii="Arial" w:hAnsi="Arial" w:cs="Arial"/>
        </w:rPr>
        <w:t>opia della richiesta di connessione alla rete di distribuzione elettrica o di modifica della connessione esistente, completa degli schemi impiantistici della rete di alimentazione ed evidenza da parte di un distributore di energia elettrica circa l</w:t>
      </w:r>
      <w:r>
        <w:rPr>
          <w:rFonts w:ascii="Arial" w:hAnsi="Arial" w:cs="Arial"/>
        </w:rPr>
        <w:t>’</w:t>
      </w:r>
      <w:r w:rsidRPr="00BB496B">
        <w:rPr>
          <w:rFonts w:ascii="Arial" w:hAnsi="Arial" w:cs="Arial"/>
        </w:rPr>
        <w:t>effettiva capacità di fornire il servizio di ricarica ai veicoli alimentati a energia elettrica in ambito del contesto proposto;</w:t>
      </w:r>
    </w:p>
    <w:p w14:paraId="6FD00D66" w14:textId="1A855BB2" w:rsidR="00176DDF" w:rsidRDefault="00176DDF" w:rsidP="00F148AC">
      <w:pPr>
        <w:pStyle w:val="Stile1"/>
        <w:widowControl/>
        <w:tabs>
          <w:tab w:val="clear" w:pos="567"/>
          <w:tab w:val="clear" w:pos="1134"/>
        </w:tabs>
        <w:spacing w:line="360" w:lineRule="auto"/>
        <w:rPr>
          <w:rFonts w:ascii="Arial" w:hAnsi="Arial" w:cs="Arial"/>
        </w:rPr>
      </w:pPr>
    </w:p>
    <w:sectPr w:rsidR="00176DDF">
      <w:footerReference w:type="even" r:id="rId7"/>
      <w:footerReference w:type="default" r:id="rId8"/>
      <w:endnotePr>
        <w:numFmt w:val="decimal"/>
      </w:endnotePr>
      <w:pgSz w:w="11906" w:h="16838"/>
      <w:pgMar w:top="851" w:right="991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794E" w14:textId="77777777" w:rsidR="00657B56" w:rsidRDefault="00657B56">
      <w:r>
        <w:separator/>
      </w:r>
    </w:p>
  </w:endnote>
  <w:endnote w:type="continuationSeparator" w:id="0">
    <w:p w14:paraId="795BF97C" w14:textId="77777777" w:rsidR="00657B56" w:rsidRDefault="0065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356B" w14:textId="77777777" w:rsidR="00176DDF" w:rsidRDefault="00176DDF">
    <w:pPr>
      <w:pStyle w:val="Pidipagina"/>
      <w:framePr w:wrap="around" w:vAnchor="text" w:hAnchor="margin" w:xAlign="center" w:y="1"/>
      <w:widowControl/>
      <w:rPr>
        <w:rStyle w:val="Numeropagina"/>
        <w:sz w:val="24"/>
      </w:rPr>
    </w:pPr>
    <w:r>
      <w:rPr>
        <w:rStyle w:val="Numeropagina"/>
        <w:sz w:val="24"/>
      </w:rPr>
      <w:fldChar w:fldCharType="begin"/>
    </w:r>
    <w:r>
      <w:rPr>
        <w:rStyle w:val="Numeropagina"/>
        <w:sz w:val="24"/>
      </w:rPr>
      <w:instrText xml:space="preserve">PAGE  </w:instrText>
    </w:r>
    <w:r>
      <w:rPr>
        <w:rStyle w:val="Numeropagina"/>
        <w:sz w:val="24"/>
      </w:rPr>
      <w:fldChar w:fldCharType="separate"/>
    </w:r>
    <w:r>
      <w:rPr>
        <w:rStyle w:val="Numeropagina"/>
        <w:sz w:val="24"/>
      </w:rPr>
      <w:t>5</w:t>
    </w:r>
    <w:r>
      <w:rPr>
        <w:rStyle w:val="Numeropagina"/>
        <w:sz w:val="24"/>
      </w:rPr>
      <w:fldChar w:fldCharType="end"/>
    </w:r>
  </w:p>
  <w:p w14:paraId="37B00CDC" w14:textId="77777777" w:rsidR="00176DDF" w:rsidRDefault="00176DDF">
    <w:pPr>
      <w:pStyle w:val="Pidipagina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CC1E" w14:textId="77777777" w:rsidR="00176DDF" w:rsidRDefault="00176D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65E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19A9050" w14:textId="77777777" w:rsidR="00176DDF" w:rsidRDefault="00176D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9294" w14:textId="77777777" w:rsidR="00657B56" w:rsidRDefault="00657B56">
      <w:r>
        <w:separator/>
      </w:r>
    </w:p>
  </w:footnote>
  <w:footnote w:type="continuationSeparator" w:id="0">
    <w:p w14:paraId="26172D7D" w14:textId="77777777" w:rsidR="00657B56" w:rsidRDefault="0065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AA5"/>
    <w:multiLevelType w:val="hybridMultilevel"/>
    <w:tmpl w:val="BD144224"/>
    <w:lvl w:ilvl="0" w:tplc="5C686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808772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6459"/>
    <w:multiLevelType w:val="singleLevel"/>
    <w:tmpl w:val="2340D5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</w:abstractNum>
  <w:abstractNum w:abstractNumId="2" w15:restartNumberingAfterBreak="0">
    <w:nsid w:val="110F2B25"/>
    <w:multiLevelType w:val="hybridMultilevel"/>
    <w:tmpl w:val="AD3C5A62"/>
    <w:lvl w:ilvl="0" w:tplc="D41012E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 w:val="0"/>
        <w:i w:val="0"/>
        <w:color w:val="000000"/>
        <w:sz w:val="18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D41660"/>
    <w:multiLevelType w:val="hybridMultilevel"/>
    <w:tmpl w:val="DCCE66C0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8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72EE"/>
    <w:multiLevelType w:val="hybridMultilevel"/>
    <w:tmpl w:val="C8B0C412"/>
    <w:lvl w:ilvl="0" w:tplc="D41012E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000000"/>
        <w:sz w:val="18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9F1168"/>
    <w:multiLevelType w:val="hybridMultilevel"/>
    <w:tmpl w:val="B4B2BCFC"/>
    <w:lvl w:ilvl="0" w:tplc="C65416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8E7D00"/>
    <w:multiLevelType w:val="hybridMultilevel"/>
    <w:tmpl w:val="98CA12EC"/>
    <w:lvl w:ilvl="0" w:tplc="D41012E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000000"/>
        <w:sz w:val="18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DA3EDB"/>
    <w:multiLevelType w:val="hybridMultilevel"/>
    <w:tmpl w:val="56AECFB8"/>
    <w:lvl w:ilvl="0" w:tplc="DD0806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B2F7B"/>
    <w:multiLevelType w:val="hybridMultilevel"/>
    <w:tmpl w:val="72B86FC2"/>
    <w:lvl w:ilvl="0" w:tplc="DD0806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51CB7"/>
    <w:multiLevelType w:val="hybridMultilevel"/>
    <w:tmpl w:val="BA3AD4C6"/>
    <w:lvl w:ilvl="0" w:tplc="BC685A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2F65D6"/>
    <w:multiLevelType w:val="multilevel"/>
    <w:tmpl w:val="82BA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8E36DD"/>
    <w:multiLevelType w:val="multilevel"/>
    <w:tmpl w:val="82BA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3E64C5"/>
    <w:multiLevelType w:val="hybridMultilevel"/>
    <w:tmpl w:val="DB90AB0E"/>
    <w:lvl w:ilvl="0" w:tplc="2C6EEC54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460C2"/>
    <w:multiLevelType w:val="multilevel"/>
    <w:tmpl w:val="82BA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32E89"/>
    <w:multiLevelType w:val="singleLevel"/>
    <w:tmpl w:val="FFFFFFFF"/>
    <w:lvl w:ilvl="0">
      <w:start w:val="1"/>
      <w:numFmt w:val="upperLetter"/>
      <w:pStyle w:val="Titolo5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6BC41887"/>
    <w:multiLevelType w:val="hybridMultilevel"/>
    <w:tmpl w:val="96AE3D22"/>
    <w:lvl w:ilvl="0" w:tplc="5BD46C06">
      <w:start w:val="14"/>
      <w:numFmt w:val="bullet"/>
      <w:lvlText w:val="-"/>
      <w:lvlJc w:val="left"/>
      <w:pPr>
        <w:ind w:left="717" w:hanging="357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8E5CCA"/>
    <w:multiLevelType w:val="hybridMultilevel"/>
    <w:tmpl w:val="D20C9A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5C1B3C">
      <w:start w:val="1"/>
      <w:numFmt w:val="bullet"/>
      <w:lvlText w:val=""/>
      <w:lvlJc w:val="left"/>
      <w:pPr>
        <w:tabs>
          <w:tab w:val="num" w:pos="1440"/>
        </w:tabs>
        <w:ind w:left="1437" w:hanging="357"/>
      </w:pPr>
      <w:rPr>
        <w:rFonts w:ascii="Symbol" w:hAnsi="Symbol" w:cs="Times New Roman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A31756"/>
    <w:multiLevelType w:val="singleLevel"/>
    <w:tmpl w:val="FFFFFFFF"/>
    <w:lvl w:ilvl="0">
      <w:start w:val="1"/>
      <w:numFmt w:val="upperLetter"/>
      <w:pStyle w:val="Titolo6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711E544D"/>
    <w:multiLevelType w:val="hybridMultilevel"/>
    <w:tmpl w:val="CC6CC8A0"/>
    <w:lvl w:ilvl="0" w:tplc="6E5C1B3C">
      <w:start w:val="1"/>
      <w:numFmt w:val="bullet"/>
      <w:lvlText w:val=""/>
      <w:lvlJc w:val="left"/>
      <w:pPr>
        <w:tabs>
          <w:tab w:val="num" w:pos="717"/>
        </w:tabs>
        <w:ind w:left="714" w:hanging="357"/>
      </w:pPr>
      <w:rPr>
        <w:rFonts w:ascii="Symbol" w:hAnsi="Symbol" w:cs="Times New Roman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1226908"/>
    <w:multiLevelType w:val="singleLevel"/>
    <w:tmpl w:val="AEF6AB5E"/>
    <w:lvl w:ilvl="0">
      <w:start w:val="1"/>
      <w:numFmt w:val="decimal"/>
      <w:lvlText w:val="(%1)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20" w15:restartNumberingAfterBreak="0">
    <w:nsid w:val="71B743FC"/>
    <w:multiLevelType w:val="multilevel"/>
    <w:tmpl w:val="82BA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25687E"/>
    <w:multiLevelType w:val="hybridMultilevel"/>
    <w:tmpl w:val="CF80F5EE"/>
    <w:lvl w:ilvl="0" w:tplc="DD0806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940ED"/>
    <w:multiLevelType w:val="hybridMultilevel"/>
    <w:tmpl w:val="F6FA9876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z w:val="18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"/>
  </w:num>
  <w:num w:numId="5">
    <w:abstractNumId w:val="7"/>
  </w:num>
  <w:num w:numId="6">
    <w:abstractNumId w:val="8"/>
  </w:num>
  <w:num w:numId="7">
    <w:abstractNumId w:val="21"/>
  </w:num>
  <w:num w:numId="8">
    <w:abstractNumId w:val="5"/>
  </w:num>
  <w:num w:numId="9">
    <w:abstractNumId w:val="16"/>
  </w:num>
  <w:num w:numId="10">
    <w:abstractNumId w:val="18"/>
  </w:num>
  <w:num w:numId="11">
    <w:abstractNumId w:val="2"/>
  </w:num>
  <w:num w:numId="12">
    <w:abstractNumId w:val="3"/>
  </w:num>
  <w:num w:numId="13">
    <w:abstractNumId w:val="22"/>
  </w:num>
  <w:num w:numId="14">
    <w:abstractNumId w:val="9"/>
  </w:num>
  <w:num w:numId="15">
    <w:abstractNumId w:val="13"/>
  </w:num>
  <w:num w:numId="16">
    <w:abstractNumId w:val="10"/>
  </w:num>
  <w:num w:numId="17">
    <w:abstractNumId w:val="11"/>
  </w:num>
  <w:num w:numId="18">
    <w:abstractNumId w:val="20"/>
  </w:num>
  <w:num w:numId="19">
    <w:abstractNumId w:val="6"/>
  </w:num>
  <w:num w:numId="20">
    <w:abstractNumId w:val="4"/>
  </w:num>
  <w:num w:numId="21">
    <w:abstractNumId w:val="15"/>
  </w:num>
  <w:num w:numId="22">
    <w:abstractNumId w:val="0"/>
  </w:num>
  <w:num w:numId="2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57"/>
    <w:rsid w:val="0004279B"/>
    <w:rsid w:val="000819E8"/>
    <w:rsid w:val="000B7885"/>
    <w:rsid w:val="000E4067"/>
    <w:rsid w:val="000E7761"/>
    <w:rsid w:val="000F5950"/>
    <w:rsid w:val="0013027E"/>
    <w:rsid w:val="00176DDF"/>
    <w:rsid w:val="0022541E"/>
    <w:rsid w:val="002A2AF6"/>
    <w:rsid w:val="00301C37"/>
    <w:rsid w:val="00314372"/>
    <w:rsid w:val="00373696"/>
    <w:rsid w:val="003849AF"/>
    <w:rsid w:val="003D2388"/>
    <w:rsid w:val="00436964"/>
    <w:rsid w:val="004D28AF"/>
    <w:rsid w:val="004E5554"/>
    <w:rsid w:val="004F0BDB"/>
    <w:rsid w:val="00525F95"/>
    <w:rsid w:val="00534188"/>
    <w:rsid w:val="00647C84"/>
    <w:rsid w:val="00657B56"/>
    <w:rsid w:val="007161DC"/>
    <w:rsid w:val="00775C0C"/>
    <w:rsid w:val="0081049C"/>
    <w:rsid w:val="008A7F86"/>
    <w:rsid w:val="0093177C"/>
    <w:rsid w:val="00943A20"/>
    <w:rsid w:val="009D4441"/>
    <w:rsid w:val="009E495F"/>
    <w:rsid w:val="00A36657"/>
    <w:rsid w:val="00A6454F"/>
    <w:rsid w:val="00A85CFC"/>
    <w:rsid w:val="00AC2CE6"/>
    <w:rsid w:val="00B12B85"/>
    <w:rsid w:val="00B707A5"/>
    <w:rsid w:val="00B777A1"/>
    <w:rsid w:val="00C165EA"/>
    <w:rsid w:val="00C61F08"/>
    <w:rsid w:val="00D105D6"/>
    <w:rsid w:val="00D244DA"/>
    <w:rsid w:val="00E107B7"/>
    <w:rsid w:val="00EC3580"/>
    <w:rsid w:val="00F148AC"/>
    <w:rsid w:val="00F56B6C"/>
    <w:rsid w:val="00F70DA3"/>
    <w:rsid w:val="00F7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FE8DD"/>
  <w15:chartTrackingRefBased/>
  <w15:docId w15:val="{934DABD4-E03A-4C77-B567-5309247A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pacing w:line="360" w:lineRule="auto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</w:style>
  <w:style w:type="paragraph" w:styleId="Titolo2">
    <w:name w:val="heading 2"/>
    <w:basedOn w:val="Normale"/>
    <w:next w:val="Normale"/>
    <w:qFormat/>
    <w:pPr>
      <w:keepNext/>
      <w:spacing w:after="200"/>
      <w:ind w:left="709"/>
      <w:jc w:val="both"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</w:style>
  <w:style w:type="paragraph" w:styleId="Titolo5">
    <w:name w:val="heading 5"/>
    <w:basedOn w:val="Normale"/>
    <w:next w:val="Normale"/>
    <w:qFormat/>
    <w:pPr>
      <w:keepNext/>
      <w:numPr>
        <w:numId w:val="1"/>
      </w:numPr>
      <w:tabs>
        <w:tab w:val="left" w:pos="360"/>
        <w:tab w:val="left" w:pos="720"/>
      </w:tabs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numPr>
        <w:numId w:val="2"/>
      </w:numPr>
      <w:tabs>
        <w:tab w:val="left" w:pos="360"/>
      </w:tabs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0"/>
    </w:rPr>
  </w:style>
  <w:style w:type="paragraph" w:styleId="Titolo8">
    <w:name w:val="heading 8"/>
    <w:basedOn w:val="Normale"/>
    <w:next w:val="Normale"/>
    <w:qFormat/>
    <w:pPr>
      <w:keepNext/>
      <w:spacing w:line="240" w:lineRule="auto"/>
      <w:jc w:val="center"/>
      <w:outlineLvl w:val="7"/>
    </w:pPr>
    <w:rPr>
      <w:b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Rientrocorpodeltesto2">
    <w:name w:val="Body Text Indent 2"/>
    <w:basedOn w:val="Normale"/>
    <w:pPr>
      <w:ind w:left="708"/>
      <w:jc w:val="both"/>
    </w:pPr>
  </w:style>
  <w:style w:type="paragraph" w:styleId="Rientrocorpodeltesto3">
    <w:name w:val="Body Text Indent 3"/>
    <w:basedOn w:val="Normale"/>
    <w:pPr>
      <w:ind w:left="360"/>
      <w:jc w:val="both"/>
    </w:pPr>
  </w:style>
  <w:style w:type="paragraph" w:customStyle="1" w:styleId="Stile1">
    <w:name w:val="Stile1"/>
    <w:basedOn w:val="Normale"/>
    <w:pPr>
      <w:tabs>
        <w:tab w:val="left" w:leader="underscore" w:pos="567"/>
        <w:tab w:val="left" w:leader="underscore" w:pos="1134"/>
      </w:tabs>
      <w:spacing w:line="240" w:lineRule="auto"/>
    </w:pPr>
    <w:rPr>
      <w:sz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Pr>
      <w:sz w:val="20"/>
    </w:rPr>
  </w:style>
  <w:style w:type="paragraph" w:styleId="Intestazione">
    <w:name w:val="header"/>
    <w:aliases w:val="Revision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line="240" w:lineRule="atLeast"/>
      <w:jc w:val="both"/>
    </w:pPr>
  </w:style>
  <w:style w:type="paragraph" w:customStyle="1" w:styleId="Corpodeltesto21">
    <w:name w:val="Corpo del testo 21"/>
    <w:basedOn w:val="Normale"/>
    <w:pPr>
      <w:widowControl/>
      <w:spacing w:line="240" w:lineRule="exact"/>
    </w:pPr>
    <w:rPr>
      <w:b/>
      <w:sz w:val="28"/>
    </w:rPr>
  </w:style>
  <w:style w:type="paragraph" w:customStyle="1" w:styleId="Corpodeltesto31">
    <w:name w:val="Corpo del testo 31"/>
    <w:basedOn w:val="Normale"/>
    <w:pPr>
      <w:widowControl/>
    </w:pPr>
    <w:rPr>
      <w:b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line="240" w:lineRule="exact"/>
      <w:jc w:val="both"/>
    </w:pPr>
    <w:rPr>
      <w:b/>
    </w:rPr>
  </w:style>
  <w:style w:type="paragraph" w:styleId="Corpodeltesto3">
    <w:name w:val="Body Text 3"/>
    <w:basedOn w:val="Normale"/>
    <w:pPr>
      <w:widowControl/>
      <w:spacing w:line="240" w:lineRule="auto"/>
      <w:jc w:val="center"/>
    </w:pPr>
    <w:rPr>
      <w:b/>
      <w:sz w:val="21"/>
    </w:rPr>
  </w:style>
  <w:style w:type="paragraph" w:customStyle="1" w:styleId="Stilel">
    <w:name w:val="Stilelò"/>
    <w:basedOn w:val="Normale"/>
    <w:pPr>
      <w:spacing w:line="240" w:lineRule="auto"/>
      <w:ind w:firstLine="709"/>
    </w:pPr>
    <w:rPr>
      <w:rFonts w:ascii="Footlight MT Light" w:hAnsi="Footlight MT Light"/>
    </w:rPr>
  </w:style>
  <w:style w:type="character" w:customStyle="1" w:styleId="apple-converted-space">
    <w:name w:val="apple-converted-space"/>
    <w:basedOn w:val="Carpredefinitoparagrafo"/>
  </w:style>
  <w:style w:type="paragraph" w:styleId="NormaleWeb">
    <w:name w:val="Normal (Web)"/>
    <w:basedOn w:val="Normale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Default">
    <w:name w:val="Default"/>
    <w:rsid w:val="000E40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0E4067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4D28AF"/>
    <w:rPr>
      <w:color w:val="605E5C"/>
      <w:shd w:val="clear" w:color="auto" w:fill="E1DFDD"/>
    </w:rPr>
  </w:style>
  <w:style w:type="character" w:styleId="Collegamentovisitato">
    <w:name w:val="FollowedHyperlink"/>
    <w:rsid w:val="004D28AF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81049C"/>
    <w:pPr>
      <w:widowControl/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706</Words>
  <Characters>5287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Provincia di Ravenna</Company>
  <LinksUpToDate>false</LinksUpToDate>
  <CharactersWithSpaces>5982</CharactersWithSpaces>
  <SharedDoc>false</SharedDoc>
  <HLinks>
    <vt:vector size="12" baseType="variant">
      <vt:variant>
        <vt:i4>2293821</vt:i4>
      </vt:variant>
      <vt:variant>
        <vt:i4>79</vt:i4>
      </vt:variant>
      <vt:variant>
        <vt:i4>0</vt:i4>
      </vt:variant>
      <vt:variant>
        <vt:i4>5</vt:i4>
      </vt:variant>
      <vt:variant>
        <vt:lpwstr>http://www.arpa.emr.it/</vt:lpwstr>
      </vt:variant>
      <vt:variant>
        <vt:lpwstr/>
      </vt:variant>
      <vt:variant>
        <vt:i4>7471198</vt:i4>
      </vt:variant>
      <vt:variant>
        <vt:i4>76</vt:i4>
      </vt:variant>
      <vt:variant>
        <vt:i4>0</vt:i4>
      </vt:variant>
      <vt:variant>
        <vt:i4>5</vt:i4>
      </vt:variant>
      <vt:variant>
        <vt:lpwstr>https://www.arpae.it/it/documenti/modulistica/a3_i82001er-1.odt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Comune di Lugo</dc:creator>
  <cp:keywords/>
  <dc:description/>
  <cp:lastModifiedBy>Alberto Pompignoli</cp:lastModifiedBy>
  <cp:revision>9</cp:revision>
  <cp:lastPrinted>2015-02-16T11:40:00Z</cp:lastPrinted>
  <dcterms:created xsi:type="dcterms:W3CDTF">2021-10-06T10:13:00Z</dcterms:created>
  <dcterms:modified xsi:type="dcterms:W3CDTF">2021-10-21T07:23:00Z</dcterms:modified>
</cp:coreProperties>
</file>